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53CBB" w14:textId="77777777" w:rsidR="00C226BB" w:rsidRPr="00191081" w:rsidRDefault="0021697E" w:rsidP="004B3B1A">
      <w:pPr>
        <w:pStyle w:val="af"/>
        <w:rPr>
          <w:rFonts w:asciiTheme="minorEastAsia" w:eastAsiaTheme="minorEastAsia" w:hAnsiTheme="minorEastAsia"/>
        </w:rPr>
      </w:pPr>
      <w:r w:rsidRPr="00191081">
        <w:rPr>
          <w:rFonts w:asciiTheme="minorEastAsia" w:eastAsiaTheme="minorEastAsia" w:hAnsiTheme="minorEastAsia" w:hint="eastAsia"/>
        </w:rPr>
        <w:t>退票申请</w:t>
      </w:r>
      <w:r w:rsidRPr="00191081">
        <w:rPr>
          <w:rFonts w:asciiTheme="minorEastAsia" w:eastAsiaTheme="minorEastAsia" w:hAnsiTheme="minorEastAsia"/>
        </w:rPr>
        <w:t>表</w:t>
      </w:r>
    </w:p>
    <w:p w14:paraId="01E53CBC" w14:textId="77777777" w:rsidR="001F5758" w:rsidRPr="00191081" w:rsidRDefault="001F5758" w:rsidP="001F5758">
      <w:pPr>
        <w:rPr>
          <w:rFonts w:asciiTheme="minorEastAsia" w:eastAsiaTheme="minorEastAsia" w:hAnsiTheme="minorEastAsia"/>
        </w:rPr>
      </w:pPr>
    </w:p>
    <w:p w14:paraId="01E53CBD" w14:textId="77777777" w:rsidR="001F5758" w:rsidRPr="00191081" w:rsidRDefault="001F5758" w:rsidP="001F5758">
      <w:pPr>
        <w:rPr>
          <w:rFonts w:asciiTheme="minorEastAsia" w:eastAsiaTheme="minorEastAsia" w:hAnsiTheme="minorEastAsia"/>
        </w:rPr>
      </w:pPr>
      <w:r w:rsidRPr="00191081">
        <w:rPr>
          <w:rFonts w:asciiTheme="minorEastAsia" w:eastAsiaTheme="minorEastAsia" w:hAnsiTheme="minorEastAsia" w:hint="eastAsia"/>
        </w:rPr>
        <w:t>发票信息</w:t>
      </w:r>
      <w:r w:rsidR="00C12C59" w:rsidRPr="00191081">
        <w:rPr>
          <w:rFonts w:asciiTheme="minorEastAsia" w:eastAsiaTheme="minorEastAsia" w:hAnsiTheme="minorEastAsia" w:hint="eastAsia"/>
        </w:rPr>
        <w:t>（*为必填项）</w:t>
      </w:r>
    </w:p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1887"/>
        <w:gridCol w:w="2533"/>
        <w:gridCol w:w="2140"/>
        <w:gridCol w:w="3020"/>
      </w:tblGrid>
      <w:tr w:rsidR="001F5758" w:rsidRPr="00191081" w14:paraId="01E53CC2" w14:textId="77777777" w:rsidTr="00191081">
        <w:trPr>
          <w:trHeight w:val="27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3CBE" w14:textId="77777777" w:rsidR="001F5758" w:rsidRPr="00191081" w:rsidRDefault="00F25ACD" w:rsidP="001F5758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191081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开</w:t>
            </w:r>
            <w:r w:rsidR="001F5758" w:rsidRPr="00191081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票日期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3CBF" w14:textId="77777777" w:rsidR="001F5758" w:rsidRPr="00191081" w:rsidRDefault="001F5758" w:rsidP="001F5758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191081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3CC0" w14:textId="77777777" w:rsidR="001F5758" w:rsidRPr="00191081" w:rsidRDefault="00C12C59" w:rsidP="001F5758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191081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*</w:t>
            </w:r>
            <w:r w:rsidR="001F5758" w:rsidRPr="00191081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客户联系人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3CC1" w14:textId="77777777" w:rsidR="001F5758" w:rsidRPr="00191081" w:rsidRDefault="001F5758" w:rsidP="001F5758">
            <w:pPr>
              <w:rPr>
                <w:rFonts w:asciiTheme="minorEastAsia" w:eastAsiaTheme="minorEastAsia" w:hAnsiTheme="minorEastAsia" w:cs="宋体"/>
                <w:color w:val="000000"/>
                <w:sz w:val="15"/>
                <w:szCs w:val="15"/>
              </w:rPr>
            </w:pPr>
            <w:r w:rsidRPr="00191081">
              <w:rPr>
                <w:rFonts w:asciiTheme="minorEastAsia" w:eastAsiaTheme="minorEastAsia" w:hAnsiTheme="minorEastAsia" w:cs="宋体" w:hint="eastAsia"/>
                <w:color w:val="000000"/>
                <w:sz w:val="15"/>
                <w:szCs w:val="15"/>
              </w:rPr>
              <w:t xml:space="preserve">　</w:t>
            </w:r>
          </w:p>
        </w:tc>
      </w:tr>
      <w:tr w:rsidR="001F5758" w:rsidRPr="00191081" w14:paraId="01E53CC7" w14:textId="77777777" w:rsidTr="00191081">
        <w:trPr>
          <w:trHeight w:val="270"/>
        </w:trPr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3CC3" w14:textId="77777777" w:rsidR="001F5758" w:rsidRPr="00191081" w:rsidRDefault="001F5758" w:rsidP="00EC7363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191081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发票号码</w:t>
            </w:r>
            <w:r w:rsidR="00EC7363" w:rsidRPr="00191081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或</w:t>
            </w:r>
            <w:r w:rsidR="00EC7363" w:rsidRPr="00191081"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w:t>订单号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3CC4" w14:textId="77777777" w:rsidR="001F5758" w:rsidRPr="00191081" w:rsidRDefault="001F5758" w:rsidP="001F5758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191081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3CC5" w14:textId="77777777" w:rsidR="001F5758" w:rsidRPr="00191081" w:rsidRDefault="00C12C59" w:rsidP="001F5758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191081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*</w:t>
            </w:r>
            <w:r w:rsidR="001F5758" w:rsidRPr="00191081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客户有效联系方式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3CC6" w14:textId="77777777" w:rsidR="001F5758" w:rsidRPr="00191081" w:rsidRDefault="001F5758" w:rsidP="001F5758">
            <w:pPr>
              <w:rPr>
                <w:rFonts w:asciiTheme="minorEastAsia" w:eastAsiaTheme="minorEastAsia" w:hAnsiTheme="minorEastAsia" w:cs="宋体"/>
                <w:color w:val="000000"/>
                <w:sz w:val="15"/>
                <w:szCs w:val="15"/>
              </w:rPr>
            </w:pPr>
            <w:r w:rsidRPr="00191081">
              <w:rPr>
                <w:rFonts w:asciiTheme="minorEastAsia" w:eastAsiaTheme="minorEastAsia" w:hAnsiTheme="minorEastAsia" w:cs="宋体" w:hint="eastAsia"/>
                <w:color w:val="000000"/>
                <w:sz w:val="15"/>
                <w:szCs w:val="15"/>
              </w:rPr>
              <w:t xml:space="preserve">　</w:t>
            </w:r>
          </w:p>
        </w:tc>
      </w:tr>
      <w:tr w:rsidR="001F5758" w:rsidRPr="00191081" w14:paraId="01E53CCC" w14:textId="77777777" w:rsidTr="00191081">
        <w:trPr>
          <w:trHeight w:val="270"/>
        </w:trPr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3CC8" w14:textId="77777777" w:rsidR="001F5758" w:rsidRPr="00191081" w:rsidRDefault="001F5758" w:rsidP="001F5758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191081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发票金额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3CC9" w14:textId="77777777" w:rsidR="001F5758" w:rsidRPr="00191081" w:rsidRDefault="001F5758" w:rsidP="001F5758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191081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3CCA" w14:textId="77777777" w:rsidR="001F5758" w:rsidRPr="00191081" w:rsidRDefault="00C12C59" w:rsidP="001F5758">
            <w:pPr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191081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*</w:t>
            </w:r>
            <w:r w:rsidR="001F5758" w:rsidRPr="00191081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对应sigma 联系人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3CCB" w14:textId="77777777" w:rsidR="001F5758" w:rsidRPr="00191081" w:rsidRDefault="001F5758" w:rsidP="001F5758">
            <w:pPr>
              <w:rPr>
                <w:rFonts w:asciiTheme="minorEastAsia" w:eastAsiaTheme="minorEastAsia" w:hAnsiTheme="minorEastAsia" w:cs="宋体"/>
                <w:color w:val="000000"/>
                <w:sz w:val="15"/>
                <w:szCs w:val="15"/>
              </w:rPr>
            </w:pPr>
            <w:r w:rsidRPr="00191081">
              <w:rPr>
                <w:rFonts w:asciiTheme="minorEastAsia" w:eastAsiaTheme="minorEastAsia" w:hAnsiTheme="minorEastAsia" w:cs="宋体" w:hint="eastAsia"/>
                <w:color w:val="000000"/>
                <w:sz w:val="15"/>
                <w:szCs w:val="15"/>
              </w:rPr>
              <w:t xml:space="preserve">　</w:t>
            </w:r>
          </w:p>
        </w:tc>
      </w:tr>
    </w:tbl>
    <w:p w14:paraId="01E53CCD" w14:textId="77777777" w:rsidR="00FA2D83" w:rsidRPr="00191081" w:rsidRDefault="00FA2D83" w:rsidP="006C4500">
      <w:pPr>
        <w:pStyle w:val="a3"/>
        <w:tabs>
          <w:tab w:val="clear" w:pos="4320"/>
          <w:tab w:val="clear" w:pos="8640"/>
        </w:tabs>
        <w:rPr>
          <w:rFonts w:asciiTheme="minorEastAsia" w:eastAsiaTheme="minorEastAsia" w:hAnsiTheme="minorEastAsia"/>
          <w:b/>
          <w:bCs/>
          <w:sz w:val="20"/>
        </w:rPr>
      </w:pPr>
    </w:p>
    <w:p w14:paraId="01E53CCE" w14:textId="77777777" w:rsidR="006C4500" w:rsidRPr="00191081" w:rsidRDefault="006C4500" w:rsidP="006C4500">
      <w:pPr>
        <w:pStyle w:val="a3"/>
        <w:tabs>
          <w:tab w:val="clear" w:pos="4320"/>
          <w:tab w:val="clear" w:pos="8640"/>
        </w:tabs>
        <w:rPr>
          <w:rFonts w:asciiTheme="minorEastAsia" w:eastAsiaTheme="minorEastAsia" w:hAnsiTheme="minorEastAsia"/>
          <w:sz w:val="20"/>
          <w:szCs w:val="20"/>
        </w:rPr>
      </w:pPr>
      <w:r w:rsidRPr="00191081">
        <w:rPr>
          <w:rFonts w:asciiTheme="minorEastAsia" w:eastAsiaTheme="minorEastAsia" w:hAnsiTheme="minorEastAsia" w:hint="eastAsia"/>
          <w:b/>
          <w:bCs/>
          <w:sz w:val="20"/>
          <w:szCs w:val="20"/>
        </w:rPr>
        <w:t>问题类型</w:t>
      </w:r>
      <w:r w:rsidRPr="00191081">
        <w:rPr>
          <w:rFonts w:asciiTheme="minorEastAsia" w:eastAsiaTheme="minorEastAsia" w:hAnsiTheme="minorEastAsia" w:hint="eastAsia"/>
          <w:sz w:val="20"/>
          <w:szCs w:val="20"/>
        </w:rPr>
        <w:t>：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7"/>
        <w:gridCol w:w="3100"/>
        <w:gridCol w:w="3382"/>
      </w:tblGrid>
      <w:tr w:rsidR="006C4500" w:rsidRPr="00191081" w14:paraId="01E53CD2" w14:textId="77777777" w:rsidTr="00796F93">
        <w:trPr>
          <w:trHeight w:val="404"/>
        </w:trPr>
        <w:tc>
          <w:tcPr>
            <w:tcW w:w="2697" w:type="dxa"/>
          </w:tcPr>
          <w:p w14:paraId="01E53CCF" w14:textId="6A2B3029" w:rsidR="006C4500" w:rsidRPr="00191081" w:rsidRDefault="006C4500" w:rsidP="00B8716A">
            <w:pPr>
              <w:pStyle w:val="a3"/>
              <w:tabs>
                <w:tab w:val="clear" w:pos="4320"/>
                <w:tab w:val="clear" w:pos="8640"/>
              </w:tabs>
              <w:rPr>
                <w:rFonts w:asciiTheme="minorEastAsia" w:eastAsiaTheme="minorEastAsia" w:hAnsiTheme="minorEastAsia"/>
                <w:sz w:val="16"/>
              </w:rPr>
            </w:pPr>
            <w:r w:rsidRPr="00191081">
              <w:rPr>
                <w:rFonts w:asciiTheme="minorEastAsia" w:hAnsiTheme="minorEastAsia"/>
                <w:sz w:val="16"/>
              </w:rPr>
              <w:object w:dxaOrig="1440" w:dyaOrig="1440" w14:anchorId="01E53C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81pt;height:14.25pt" o:ole="">
                  <v:imagedata r:id="rId8" o:title=""/>
                </v:shape>
                <w:control r:id="rId9" w:name="CheckBox2111" w:shapeid="_x0000_i1049"/>
              </w:object>
            </w:r>
            <w:r w:rsidRPr="00191081">
              <w:rPr>
                <w:rFonts w:asciiTheme="minorEastAsia" w:hAnsiTheme="minorEastAsia"/>
                <w:sz w:val="16"/>
              </w:rPr>
              <w:object w:dxaOrig="1440" w:dyaOrig="1440" w14:anchorId="01E53CE9">
                <v:shape id="_x0000_i1051" type="#_x0000_t75" style="width:128.25pt;height:21pt" o:ole="">
                  <v:imagedata r:id="rId10" o:title=""/>
                </v:shape>
                <w:control r:id="rId11" w:name="CheckBox412" w:shapeid="_x0000_i1051"/>
              </w:object>
            </w:r>
            <w:r w:rsidRPr="00191081">
              <w:rPr>
                <w:rFonts w:asciiTheme="minorEastAsia" w:hAnsiTheme="minorEastAsia"/>
                <w:sz w:val="16"/>
              </w:rPr>
              <w:object w:dxaOrig="1440" w:dyaOrig="1440" w14:anchorId="01E53CEA">
                <v:shape id="_x0000_i1053" type="#_x0000_t75" style="width:105.75pt;height:21pt" o:ole="">
                  <v:imagedata r:id="rId12" o:title=""/>
                </v:shape>
                <w:control r:id="rId13" w:name="CheckBox3111" w:shapeid="_x0000_i1053"/>
              </w:object>
            </w:r>
          </w:p>
        </w:tc>
        <w:tc>
          <w:tcPr>
            <w:tcW w:w="3100" w:type="dxa"/>
          </w:tcPr>
          <w:p w14:paraId="01E53CD0" w14:textId="3604C4B5" w:rsidR="006C4500" w:rsidRPr="00191081" w:rsidRDefault="006C4500" w:rsidP="00B8716A">
            <w:pPr>
              <w:pStyle w:val="a3"/>
              <w:tabs>
                <w:tab w:val="clear" w:pos="4320"/>
                <w:tab w:val="clear" w:pos="8640"/>
              </w:tabs>
              <w:rPr>
                <w:rFonts w:asciiTheme="minorEastAsia" w:eastAsiaTheme="minorEastAsia" w:hAnsiTheme="minorEastAsia"/>
                <w:sz w:val="16"/>
              </w:rPr>
            </w:pPr>
            <w:r w:rsidRPr="00191081">
              <w:rPr>
                <w:rFonts w:asciiTheme="minorEastAsia" w:hAnsiTheme="minorEastAsia"/>
                <w:sz w:val="16"/>
              </w:rPr>
              <w:object w:dxaOrig="1440" w:dyaOrig="1440" w14:anchorId="01E53CEB">
                <v:shape id="_x0000_i1055" type="#_x0000_t75" style="width:90pt;height:21pt" o:ole="">
                  <v:imagedata r:id="rId14" o:title=""/>
                </v:shape>
                <w:control r:id="rId15" w:name="CheckBox111" w:shapeid="_x0000_i1055"/>
              </w:object>
            </w:r>
            <w:r w:rsidRPr="00191081">
              <w:rPr>
                <w:rFonts w:asciiTheme="minorEastAsia" w:hAnsiTheme="minorEastAsia"/>
                <w:sz w:val="16"/>
              </w:rPr>
              <w:object w:dxaOrig="1440" w:dyaOrig="1440" w14:anchorId="01E53CEC">
                <v:shape id="_x0000_i1057" type="#_x0000_t75" style="width:143.25pt;height:21pt" o:ole="">
                  <v:imagedata r:id="rId16" o:title=""/>
                </v:shape>
                <w:control r:id="rId17" w:name="CheckBox312" w:shapeid="_x0000_i1057"/>
              </w:object>
            </w:r>
            <w:r w:rsidRPr="00191081">
              <w:rPr>
                <w:rFonts w:asciiTheme="minorEastAsia" w:hAnsiTheme="minorEastAsia"/>
                <w:sz w:val="16"/>
              </w:rPr>
              <w:object w:dxaOrig="1440" w:dyaOrig="1440" w14:anchorId="01E53CED">
                <v:shape id="_x0000_i1059" type="#_x0000_t75" style="width:104.25pt;height:18pt" o:ole="">
                  <v:imagedata r:id="rId18" o:title=""/>
                </v:shape>
                <w:control r:id="rId19" w:name="CheckBox5111" w:shapeid="_x0000_i1059"/>
              </w:object>
            </w:r>
          </w:p>
        </w:tc>
        <w:tc>
          <w:tcPr>
            <w:tcW w:w="3382" w:type="dxa"/>
          </w:tcPr>
          <w:p w14:paraId="01E53CD1" w14:textId="7862EDEC" w:rsidR="006C4500" w:rsidRPr="00191081" w:rsidRDefault="006C4500" w:rsidP="00B8716A">
            <w:pPr>
              <w:pStyle w:val="a3"/>
              <w:tabs>
                <w:tab w:val="clear" w:pos="4320"/>
                <w:tab w:val="clear" w:pos="8640"/>
              </w:tabs>
              <w:rPr>
                <w:rFonts w:asciiTheme="minorEastAsia" w:eastAsiaTheme="minorEastAsia" w:hAnsiTheme="minorEastAsia"/>
                <w:sz w:val="16"/>
              </w:rPr>
            </w:pPr>
            <w:r w:rsidRPr="00191081">
              <w:rPr>
                <w:rFonts w:asciiTheme="minorEastAsia" w:hAnsiTheme="minorEastAsia"/>
                <w:sz w:val="16"/>
              </w:rPr>
              <w:object w:dxaOrig="1440" w:dyaOrig="1440" w14:anchorId="01E53CEE">
                <v:shape id="_x0000_i1061" type="#_x0000_t75" style="width:108pt;height:18pt" o:ole="">
                  <v:imagedata r:id="rId20" o:title=""/>
                </v:shape>
                <w:control r:id="rId21" w:name="CheckBox513" w:shapeid="_x0000_i1061"/>
              </w:object>
            </w:r>
            <w:r w:rsidRPr="00191081">
              <w:rPr>
                <w:rFonts w:asciiTheme="minorEastAsia" w:hAnsiTheme="minorEastAsia"/>
                <w:sz w:val="16"/>
              </w:rPr>
              <w:object w:dxaOrig="1440" w:dyaOrig="1440" w14:anchorId="01E53CEF">
                <v:shape id="_x0000_i1063" type="#_x0000_t75" style="width:108pt;height:21pt" o:ole="">
                  <v:imagedata r:id="rId22" o:title=""/>
                </v:shape>
                <w:control r:id="rId23" w:name="CheckBox5122" w:shapeid="_x0000_i1063"/>
              </w:object>
            </w:r>
            <w:r w:rsidRPr="00191081">
              <w:rPr>
                <w:rFonts w:asciiTheme="minorEastAsia" w:hAnsiTheme="minorEastAsia"/>
                <w:sz w:val="16"/>
              </w:rPr>
              <w:object w:dxaOrig="1440" w:dyaOrig="1440" w14:anchorId="01E53CF0">
                <v:shape id="_x0000_i1065" type="#_x0000_t75" style="width:108pt;height:18pt" o:ole="">
                  <v:imagedata r:id="rId24" o:title=""/>
                </v:shape>
                <w:control r:id="rId25" w:name="CheckBox51211" w:shapeid="_x0000_i1065"/>
              </w:object>
            </w:r>
          </w:p>
        </w:tc>
      </w:tr>
      <w:tr w:rsidR="006C4500" w:rsidRPr="00191081" w14:paraId="01E53CD6" w14:textId="77777777" w:rsidTr="00796F93">
        <w:trPr>
          <w:trHeight w:val="524"/>
        </w:trPr>
        <w:tc>
          <w:tcPr>
            <w:tcW w:w="2697" w:type="dxa"/>
          </w:tcPr>
          <w:p w14:paraId="01E53CD3" w14:textId="70EEF6C3" w:rsidR="006C4500" w:rsidRPr="00191081" w:rsidRDefault="006C4500" w:rsidP="00B8716A">
            <w:pPr>
              <w:pStyle w:val="a3"/>
              <w:tabs>
                <w:tab w:val="clear" w:pos="4320"/>
                <w:tab w:val="clear" w:pos="8640"/>
              </w:tabs>
              <w:rPr>
                <w:rFonts w:asciiTheme="minorEastAsia" w:eastAsiaTheme="minorEastAsia" w:hAnsiTheme="minorEastAsia"/>
                <w:sz w:val="16"/>
              </w:rPr>
            </w:pPr>
            <w:r w:rsidRPr="00191081">
              <w:rPr>
                <w:rFonts w:asciiTheme="minorEastAsia" w:hAnsiTheme="minorEastAsia"/>
                <w:sz w:val="16"/>
              </w:rPr>
              <w:object w:dxaOrig="1440" w:dyaOrig="1440" w14:anchorId="01E53CF1">
                <v:shape id="_x0000_i1067" type="#_x0000_t75" style="width:99pt;height:21pt" o:ole="">
                  <v:imagedata r:id="rId26" o:title=""/>
                </v:shape>
                <w:control r:id="rId27" w:name="CheckBox4111" w:shapeid="_x0000_i1067"/>
              </w:object>
            </w:r>
          </w:p>
        </w:tc>
        <w:tc>
          <w:tcPr>
            <w:tcW w:w="3100" w:type="dxa"/>
          </w:tcPr>
          <w:p w14:paraId="01E53CD4" w14:textId="22BDEEC5" w:rsidR="006C4500" w:rsidRPr="00191081" w:rsidRDefault="006C4500" w:rsidP="00B8716A">
            <w:pPr>
              <w:pStyle w:val="a3"/>
              <w:tabs>
                <w:tab w:val="clear" w:pos="4320"/>
                <w:tab w:val="clear" w:pos="8640"/>
              </w:tabs>
              <w:rPr>
                <w:rFonts w:asciiTheme="minorEastAsia" w:eastAsiaTheme="minorEastAsia" w:hAnsiTheme="minorEastAsia"/>
                <w:sz w:val="16"/>
              </w:rPr>
            </w:pPr>
            <w:r w:rsidRPr="00191081">
              <w:rPr>
                <w:rFonts w:asciiTheme="minorEastAsia" w:hAnsiTheme="minorEastAsia"/>
                <w:sz w:val="16"/>
              </w:rPr>
              <w:object w:dxaOrig="1440" w:dyaOrig="1440" w14:anchorId="01E53CF2">
                <v:shape id="_x0000_i1069" type="#_x0000_t75" style="width:138.75pt;height:21pt" o:ole="">
                  <v:imagedata r:id="rId28" o:title=""/>
                </v:shape>
                <w:control r:id="rId29" w:name="CheckBox212" w:shapeid="_x0000_i1069"/>
              </w:object>
            </w:r>
          </w:p>
        </w:tc>
        <w:tc>
          <w:tcPr>
            <w:tcW w:w="3382" w:type="dxa"/>
          </w:tcPr>
          <w:p w14:paraId="01E53CD5" w14:textId="396E1F4D" w:rsidR="006C4500" w:rsidRPr="00191081" w:rsidRDefault="006C4500" w:rsidP="00B8716A">
            <w:pPr>
              <w:pStyle w:val="a3"/>
              <w:tabs>
                <w:tab w:val="clear" w:pos="4320"/>
                <w:tab w:val="clear" w:pos="8640"/>
              </w:tabs>
              <w:rPr>
                <w:rFonts w:asciiTheme="minorEastAsia" w:eastAsiaTheme="minorEastAsia" w:hAnsiTheme="minorEastAsia"/>
                <w:sz w:val="16"/>
              </w:rPr>
            </w:pPr>
            <w:r w:rsidRPr="00191081">
              <w:rPr>
                <w:rFonts w:asciiTheme="minorEastAsia" w:hAnsiTheme="minorEastAsia"/>
                <w:sz w:val="16"/>
              </w:rPr>
              <w:object w:dxaOrig="1440" w:dyaOrig="1440" w14:anchorId="01E53CF3">
                <v:shape id="_x0000_i1071" type="#_x0000_t75" style="width:157.5pt;height:21pt" o:ole="">
                  <v:imagedata r:id="rId30" o:title=""/>
                </v:shape>
                <w:control r:id="rId31" w:name="CheckBox71" w:shapeid="_x0000_i1071"/>
              </w:object>
            </w:r>
          </w:p>
        </w:tc>
      </w:tr>
      <w:tr w:rsidR="006C4500" w:rsidRPr="00191081" w14:paraId="01E53CE2" w14:textId="77777777" w:rsidTr="00796F93">
        <w:trPr>
          <w:trHeight w:val="1530"/>
        </w:trPr>
        <w:tc>
          <w:tcPr>
            <w:tcW w:w="2697" w:type="dxa"/>
          </w:tcPr>
          <w:p w14:paraId="01E53CD7" w14:textId="77777777" w:rsidR="006C4500" w:rsidRPr="00191081" w:rsidRDefault="006C4500" w:rsidP="00B8716A">
            <w:pPr>
              <w:pStyle w:val="a3"/>
              <w:tabs>
                <w:tab w:val="clear" w:pos="4320"/>
                <w:tab w:val="clear" w:pos="8640"/>
              </w:tabs>
              <w:rPr>
                <w:rFonts w:asciiTheme="minorEastAsia" w:eastAsiaTheme="minorEastAsia" w:hAnsiTheme="minorEastAsia"/>
                <w:b/>
                <w:bCs/>
                <w:sz w:val="20"/>
                <w:u w:val="single"/>
              </w:rPr>
            </w:pPr>
            <w:r w:rsidRPr="00191081">
              <w:rPr>
                <w:rFonts w:asciiTheme="minorEastAsia" w:eastAsiaTheme="minorEastAsia" w:hAnsiTheme="minorEastAsia" w:hint="eastAsia"/>
                <w:b/>
                <w:bCs/>
                <w:sz w:val="20"/>
                <w:u w:val="single"/>
              </w:rPr>
              <w:t>问题详细说明:</w:t>
            </w:r>
          </w:p>
          <w:p w14:paraId="01E53CD8" w14:textId="77777777" w:rsidR="003D1F9B" w:rsidRPr="00191081" w:rsidRDefault="003D1F9B" w:rsidP="00B8716A">
            <w:pPr>
              <w:pStyle w:val="a3"/>
              <w:tabs>
                <w:tab w:val="clear" w:pos="4320"/>
                <w:tab w:val="clear" w:pos="8640"/>
              </w:tabs>
              <w:rPr>
                <w:rFonts w:asciiTheme="minorEastAsia" w:eastAsiaTheme="minorEastAsia" w:hAnsiTheme="minorEastAsia"/>
                <w:b/>
                <w:bCs/>
                <w:sz w:val="20"/>
                <w:u w:val="single"/>
              </w:rPr>
            </w:pPr>
          </w:p>
          <w:p w14:paraId="01E53CD9" w14:textId="77777777" w:rsidR="003D1F9B" w:rsidRPr="00191081" w:rsidRDefault="003D1F9B" w:rsidP="00B8716A">
            <w:pPr>
              <w:pStyle w:val="a3"/>
              <w:tabs>
                <w:tab w:val="clear" w:pos="4320"/>
                <w:tab w:val="clear" w:pos="8640"/>
              </w:tabs>
              <w:rPr>
                <w:rFonts w:asciiTheme="minorEastAsia" w:eastAsiaTheme="minorEastAsia" w:hAnsiTheme="minorEastAsia"/>
                <w:b/>
                <w:bCs/>
                <w:sz w:val="20"/>
                <w:u w:val="single"/>
              </w:rPr>
            </w:pPr>
          </w:p>
          <w:p w14:paraId="01E53CDA" w14:textId="77777777" w:rsidR="003D1F9B" w:rsidRPr="00191081" w:rsidRDefault="003D1F9B" w:rsidP="00B8716A">
            <w:pPr>
              <w:pStyle w:val="a3"/>
              <w:tabs>
                <w:tab w:val="clear" w:pos="4320"/>
                <w:tab w:val="clear" w:pos="8640"/>
              </w:tabs>
              <w:rPr>
                <w:rFonts w:asciiTheme="minorEastAsia" w:eastAsiaTheme="minorEastAsia" w:hAnsiTheme="minorEastAsia"/>
                <w:b/>
                <w:bCs/>
                <w:sz w:val="20"/>
                <w:u w:val="single"/>
              </w:rPr>
            </w:pPr>
          </w:p>
          <w:p w14:paraId="01E53CDB" w14:textId="77777777" w:rsidR="003D1F9B" w:rsidRPr="00191081" w:rsidRDefault="003D1F9B" w:rsidP="00B8716A">
            <w:pPr>
              <w:pStyle w:val="a3"/>
              <w:tabs>
                <w:tab w:val="clear" w:pos="4320"/>
                <w:tab w:val="clear" w:pos="8640"/>
              </w:tabs>
              <w:rPr>
                <w:rFonts w:asciiTheme="minorEastAsia" w:eastAsiaTheme="minorEastAsia" w:hAnsiTheme="minorEastAsia"/>
                <w:b/>
                <w:bCs/>
                <w:sz w:val="20"/>
                <w:u w:val="single"/>
              </w:rPr>
            </w:pPr>
          </w:p>
          <w:p w14:paraId="01E53CDC" w14:textId="77777777" w:rsidR="003D1F9B" w:rsidRPr="00191081" w:rsidRDefault="003D1F9B" w:rsidP="00B8716A">
            <w:pPr>
              <w:pStyle w:val="a3"/>
              <w:tabs>
                <w:tab w:val="clear" w:pos="4320"/>
                <w:tab w:val="clear" w:pos="8640"/>
              </w:tabs>
              <w:rPr>
                <w:rFonts w:asciiTheme="minorEastAsia" w:eastAsiaTheme="minorEastAsia" w:hAnsiTheme="minorEastAsia"/>
                <w:b/>
                <w:bCs/>
                <w:sz w:val="20"/>
                <w:u w:val="single"/>
              </w:rPr>
            </w:pPr>
          </w:p>
          <w:p w14:paraId="01E53CDD" w14:textId="77777777" w:rsidR="003D1F9B" w:rsidRPr="00191081" w:rsidRDefault="003D1F9B" w:rsidP="00B8716A">
            <w:pPr>
              <w:pStyle w:val="a3"/>
              <w:tabs>
                <w:tab w:val="clear" w:pos="4320"/>
                <w:tab w:val="clear" w:pos="8640"/>
              </w:tabs>
              <w:rPr>
                <w:rFonts w:asciiTheme="minorEastAsia" w:eastAsiaTheme="minorEastAsia" w:hAnsiTheme="minorEastAsia"/>
                <w:b/>
                <w:bCs/>
                <w:sz w:val="20"/>
                <w:u w:val="single"/>
              </w:rPr>
            </w:pPr>
          </w:p>
          <w:p w14:paraId="01E53CDE" w14:textId="77777777" w:rsidR="003D1F9B" w:rsidRPr="00191081" w:rsidRDefault="003D1F9B" w:rsidP="00B8716A">
            <w:pPr>
              <w:pStyle w:val="a3"/>
              <w:tabs>
                <w:tab w:val="clear" w:pos="4320"/>
                <w:tab w:val="clear" w:pos="8640"/>
              </w:tabs>
              <w:rPr>
                <w:rFonts w:asciiTheme="minorEastAsia" w:eastAsiaTheme="minorEastAsia" w:hAnsiTheme="minorEastAsia"/>
                <w:b/>
                <w:bCs/>
                <w:sz w:val="20"/>
                <w:u w:val="single"/>
              </w:rPr>
            </w:pPr>
          </w:p>
          <w:p w14:paraId="01E53CDF" w14:textId="77777777" w:rsidR="003D1F9B" w:rsidRPr="00191081" w:rsidRDefault="003D1F9B" w:rsidP="00B8716A">
            <w:pPr>
              <w:pStyle w:val="a3"/>
              <w:tabs>
                <w:tab w:val="clear" w:pos="4320"/>
                <w:tab w:val="clear" w:pos="8640"/>
              </w:tabs>
              <w:rPr>
                <w:rFonts w:asciiTheme="minorEastAsia" w:eastAsiaTheme="minorEastAsia" w:hAnsiTheme="minorEastAsia"/>
                <w:sz w:val="16"/>
                <w:u w:val="single"/>
              </w:rPr>
            </w:pPr>
          </w:p>
        </w:tc>
        <w:tc>
          <w:tcPr>
            <w:tcW w:w="3100" w:type="dxa"/>
          </w:tcPr>
          <w:p w14:paraId="01E53CE0" w14:textId="77777777" w:rsidR="006C4500" w:rsidRPr="00191081" w:rsidRDefault="006C4500" w:rsidP="00B8716A">
            <w:pPr>
              <w:pStyle w:val="a3"/>
              <w:tabs>
                <w:tab w:val="clear" w:pos="4320"/>
                <w:tab w:val="clear" w:pos="8640"/>
              </w:tabs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382" w:type="dxa"/>
          </w:tcPr>
          <w:p w14:paraId="01E53CE1" w14:textId="77777777" w:rsidR="006C4500" w:rsidRPr="00191081" w:rsidRDefault="006C4500" w:rsidP="00B8716A">
            <w:pPr>
              <w:pStyle w:val="a3"/>
              <w:tabs>
                <w:tab w:val="clear" w:pos="4320"/>
                <w:tab w:val="clear" w:pos="8640"/>
              </w:tabs>
              <w:rPr>
                <w:rFonts w:asciiTheme="minorEastAsia" w:eastAsiaTheme="minorEastAsia" w:hAnsiTheme="minorEastAsia"/>
                <w:sz w:val="16"/>
              </w:rPr>
            </w:pPr>
          </w:p>
        </w:tc>
      </w:tr>
    </w:tbl>
    <w:p w14:paraId="01E53CE3" w14:textId="77777777" w:rsidR="006C4500" w:rsidRDefault="00794B48" w:rsidP="006C4500">
      <w:pPr>
        <w:rPr>
          <w:rFonts w:ascii="微软雅黑" w:eastAsia="微软雅黑" w:hAnsi="微软雅黑"/>
          <w:sz w:val="20"/>
        </w:rPr>
      </w:pPr>
      <w:r w:rsidRPr="00BB5168">
        <w:rPr>
          <w:rFonts w:ascii="微软雅黑" w:eastAsia="微软雅黑" w:hAnsi="微软雅黑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E53CF4" wp14:editId="01E53CF5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4970145" cy="1404620"/>
                <wp:effectExtent l="0" t="0" r="190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01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53D04" w14:textId="77777777" w:rsidR="00BB5168" w:rsidRPr="00794B48" w:rsidRDefault="00BB5168">
                            <w:pPr>
                              <w:rPr>
                                <w:rFonts w:ascii="微软雅黑" w:eastAsia="微软雅黑" w:hAnsi="微软雅黑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94B48">
                              <w:rPr>
                                <w:rFonts w:ascii="微软雅黑" w:eastAsia="微软雅黑" w:hAnsi="微软雅黑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退票地址：</w:t>
                            </w:r>
                          </w:p>
                          <w:p w14:paraId="01E53D05" w14:textId="77777777" w:rsidR="00794B48" w:rsidRDefault="00BB5168">
                            <w:pPr>
                              <w:rPr>
                                <w:rFonts w:ascii="微软雅黑" w:eastAsia="微软雅黑" w:hAnsi="微软雅黑"/>
                                <w:sz w:val="20"/>
                                <w:szCs w:val="20"/>
                              </w:rPr>
                            </w:pPr>
                            <w:r w:rsidRPr="00BB5168"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</w:rPr>
                              <w:t>上海市浦东新区东育路</w:t>
                            </w:r>
                            <w:r w:rsidRPr="00BB5168">
                              <w:rPr>
                                <w:rFonts w:ascii="微软雅黑" w:eastAsia="微软雅黑" w:hAnsi="微软雅黑"/>
                                <w:sz w:val="20"/>
                                <w:szCs w:val="20"/>
                              </w:rPr>
                              <w:t>227</w:t>
                            </w:r>
                            <w:r w:rsidRPr="00BB5168"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</w:rPr>
                              <w:t>弄</w:t>
                            </w:r>
                            <w:r w:rsidRPr="00BB5168">
                              <w:rPr>
                                <w:rFonts w:ascii="微软雅黑" w:eastAsia="微软雅黑" w:hAnsi="微软雅黑"/>
                                <w:sz w:val="20"/>
                                <w:szCs w:val="20"/>
                              </w:rPr>
                              <w:t>3</w:t>
                            </w:r>
                            <w:r w:rsidRPr="00BB5168"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</w:rPr>
                              <w:t>号前滩世贸中心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BB5168"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</w:rPr>
                              <w:t>二期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BB5168">
                              <w:rPr>
                                <w:rFonts w:ascii="微软雅黑" w:eastAsia="微软雅黑" w:hAnsi="微软雅黑"/>
                                <w:sz w:val="20"/>
                                <w:szCs w:val="20"/>
                              </w:rPr>
                              <w:t>C</w:t>
                            </w:r>
                            <w:r w:rsidRPr="00BB5168"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</w:rPr>
                              <w:t>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</w:rPr>
                              <w:t xml:space="preserve">层 </w:t>
                            </w:r>
                            <w:r>
                              <w:rPr>
                                <w:rFonts w:ascii="微软雅黑" w:eastAsia="微软雅黑" w:hAnsi="微软雅黑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2F6D">
                              <w:rPr>
                                <w:rFonts w:ascii="微软雅黑" w:eastAsia="微软雅黑" w:hAnsi="微软雅黑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1E53D06" w14:textId="77777777" w:rsidR="00BB5168" w:rsidRDefault="00112F6D">
                            <w:pPr>
                              <w:rPr>
                                <w:rFonts w:ascii="微软雅黑" w:eastAsia="微软雅黑" w:hAnsi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</w:rPr>
                              <w:t>默克生命科学</w:t>
                            </w:r>
                            <w:r w:rsidR="00BB5168"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</w:rPr>
                              <w:t>退票处理中心（收）</w:t>
                            </w:r>
                          </w:p>
                          <w:p w14:paraId="01E53D07" w14:textId="77777777" w:rsidR="00794B48" w:rsidRDefault="00BB5168">
                            <w:pPr>
                              <w:rPr>
                                <w:rFonts w:ascii="微软雅黑" w:eastAsia="微软雅黑" w:hAnsi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  <w:szCs w:val="20"/>
                              </w:rPr>
                              <w:t>电话：4</w:t>
                            </w:r>
                            <w:r>
                              <w:rPr>
                                <w:rFonts w:ascii="微软雅黑" w:eastAsia="微软雅黑" w:hAnsi="微软雅黑"/>
                                <w:sz w:val="20"/>
                                <w:szCs w:val="20"/>
                              </w:rPr>
                              <w:t>006203333</w:t>
                            </w:r>
                          </w:p>
                          <w:p w14:paraId="01E53D08" w14:textId="77777777" w:rsidR="00644D62" w:rsidRPr="00BB5168" w:rsidRDefault="00644D62">
                            <w:pPr>
                              <w:rPr>
                                <w:rFonts w:ascii="微软雅黑" w:eastAsia="微软雅黑" w:hAnsi="微软雅黑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.3pt;width:39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" stroked="f">
                <v:textbox style="mso-fit-shape-to-text:t">
                  <w:txbxContent>
                    <w:p w:rsidR="00BB5168" w:rsidRPr="00794B48" w:rsidRDefault="00BB5168">
                      <w:pPr>
                        <w:rPr>
                          <w:rFonts w:ascii="微软雅黑" w:eastAsia="微软雅黑" w:hAnsi="微软雅黑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794B48">
                        <w:rPr>
                          <w:rFonts w:ascii="微软雅黑" w:eastAsia="微软雅黑" w:hAnsi="微软雅黑" w:hint="eastAsia"/>
                          <w:b/>
                          <w:sz w:val="28"/>
                          <w:szCs w:val="28"/>
                          <w:u w:val="single"/>
                        </w:rPr>
                        <w:t>退票地址：</w:t>
                      </w:r>
                    </w:p>
                    <w:p w:rsidR="00794B48" w:rsidRDefault="00BB5168">
                      <w:pPr>
                        <w:rPr>
                          <w:rFonts w:ascii="微软雅黑" w:eastAsia="微软雅黑" w:hAnsi="微软雅黑"/>
                          <w:sz w:val="20"/>
                          <w:szCs w:val="20"/>
                        </w:rPr>
                      </w:pPr>
                      <w:r w:rsidRPr="00BB5168">
                        <w:rPr>
                          <w:rFonts w:ascii="微软雅黑" w:eastAsia="微软雅黑" w:hAnsi="微软雅黑" w:hint="eastAsia"/>
                          <w:sz w:val="20"/>
                          <w:szCs w:val="20"/>
                        </w:rPr>
                        <w:t>上海市浦东新区东育路</w:t>
                      </w:r>
                      <w:r w:rsidRPr="00BB5168">
                        <w:rPr>
                          <w:rFonts w:ascii="微软雅黑" w:eastAsia="微软雅黑" w:hAnsi="微软雅黑"/>
                          <w:sz w:val="20"/>
                          <w:szCs w:val="20"/>
                        </w:rPr>
                        <w:t>227</w:t>
                      </w:r>
                      <w:r w:rsidRPr="00BB5168">
                        <w:rPr>
                          <w:rFonts w:ascii="微软雅黑" w:eastAsia="微软雅黑" w:hAnsi="微软雅黑" w:hint="eastAsia"/>
                          <w:sz w:val="20"/>
                          <w:szCs w:val="20"/>
                        </w:rPr>
                        <w:t>弄</w:t>
                      </w:r>
                      <w:r w:rsidRPr="00BB5168">
                        <w:rPr>
                          <w:rFonts w:ascii="微软雅黑" w:eastAsia="微软雅黑" w:hAnsi="微软雅黑"/>
                          <w:sz w:val="20"/>
                          <w:szCs w:val="20"/>
                        </w:rPr>
                        <w:t>3</w:t>
                      </w:r>
                      <w:r w:rsidRPr="00BB5168">
                        <w:rPr>
                          <w:rFonts w:ascii="微软雅黑" w:eastAsia="微软雅黑" w:hAnsi="微软雅黑" w:hint="eastAsia"/>
                          <w:sz w:val="20"/>
                          <w:szCs w:val="20"/>
                        </w:rPr>
                        <w:t>号前滩世贸中心</w:t>
                      </w:r>
                      <w:r>
                        <w:rPr>
                          <w:rFonts w:ascii="微软雅黑" w:eastAsia="微软雅黑" w:hAnsi="微软雅黑" w:hint="eastAsia"/>
                          <w:sz w:val="20"/>
                          <w:szCs w:val="20"/>
                        </w:rPr>
                        <w:t>（</w:t>
                      </w:r>
                      <w:r w:rsidRPr="00BB5168">
                        <w:rPr>
                          <w:rFonts w:ascii="微软雅黑" w:eastAsia="微软雅黑" w:hAnsi="微软雅黑" w:hint="eastAsia"/>
                          <w:sz w:val="20"/>
                          <w:szCs w:val="20"/>
                        </w:rPr>
                        <w:t>二期</w:t>
                      </w:r>
                      <w:r>
                        <w:rPr>
                          <w:rFonts w:ascii="微软雅黑" w:eastAsia="微软雅黑" w:hAnsi="微软雅黑" w:hint="eastAsia"/>
                          <w:sz w:val="20"/>
                          <w:szCs w:val="20"/>
                        </w:rPr>
                        <w:t>）</w:t>
                      </w:r>
                      <w:r w:rsidRPr="00BB5168">
                        <w:rPr>
                          <w:rFonts w:ascii="微软雅黑" w:eastAsia="微软雅黑" w:hAnsi="微软雅黑"/>
                          <w:sz w:val="20"/>
                          <w:szCs w:val="20"/>
                        </w:rPr>
                        <w:t>C</w:t>
                      </w:r>
                      <w:r w:rsidRPr="00BB5168">
                        <w:rPr>
                          <w:rFonts w:ascii="微软雅黑" w:eastAsia="微软雅黑" w:hAnsi="微软雅黑" w:hint="eastAsia"/>
                          <w:sz w:val="20"/>
                          <w:szCs w:val="20"/>
                        </w:rPr>
                        <w:t>栋</w:t>
                      </w:r>
                      <w:r>
                        <w:rPr>
                          <w:rFonts w:ascii="微软雅黑" w:eastAsia="微软雅黑" w:hAnsi="微软雅黑" w:hint="eastAsi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sz w:val="20"/>
                          <w:szCs w:val="20"/>
                        </w:rPr>
                        <w:t xml:space="preserve">层 </w:t>
                      </w:r>
                      <w:r>
                        <w:rPr>
                          <w:rFonts w:ascii="微软雅黑" w:eastAsia="微软雅黑" w:hAnsi="微软雅黑"/>
                          <w:sz w:val="20"/>
                          <w:szCs w:val="20"/>
                        </w:rPr>
                        <w:t xml:space="preserve"> </w:t>
                      </w:r>
                      <w:r w:rsidR="00112F6D">
                        <w:rPr>
                          <w:rFonts w:ascii="微软雅黑" w:eastAsia="微软雅黑" w:hAnsi="微软雅黑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B5168" w:rsidRDefault="00112F6D">
                      <w:pPr>
                        <w:rPr>
                          <w:rFonts w:ascii="微软雅黑" w:eastAsia="微软雅黑" w:hAnsi="微软雅黑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  <w:szCs w:val="20"/>
                        </w:rPr>
                        <w:t>默克生命科学</w:t>
                      </w:r>
                      <w:r w:rsidR="00BB5168">
                        <w:rPr>
                          <w:rFonts w:ascii="微软雅黑" w:eastAsia="微软雅黑" w:hAnsi="微软雅黑" w:hint="eastAsia"/>
                          <w:sz w:val="20"/>
                          <w:szCs w:val="20"/>
                        </w:rPr>
                        <w:t>退票处理中心（收）</w:t>
                      </w:r>
                    </w:p>
                    <w:p w:rsidR="00794B48" w:rsidRDefault="00BB5168">
                      <w:pPr>
                        <w:rPr>
                          <w:rFonts w:ascii="微软雅黑" w:eastAsia="微软雅黑" w:hAnsi="微软雅黑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  <w:szCs w:val="20"/>
                        </w:rPr>
                        <w:t>电话：4</w:t>
                      </w:r>
                      <w:r>
                        <w:rPr>
                          <w:rFonts w:ascii="微软雅黑" w:eastAsia="微软雅黑" w:hAnsi="微软雅黑"/>
                          <w:sz w:val="20"/>
                          <w:szCs w:val="20"/>
                        </w:rPr>
                        <w:t>006203333</w:t>
                      </w:r>
                    </w:p>
                    <w:p w:rsidR="00644D62" w:rsidRPr="00BB5168" w:rsidRDefault="00644D62">
                      <w:pPr>
                        <w:rPr>
                          <w:rFonts w:ascii="微软雅黑" w:eastAsia="微软雅黑" w:hAnsi="微软雅黑"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E53CE4" w14:textId="77777777" w:rsidR="008F0929" w:rsidRDefault="008F0929" w:rsidP="008F0929">
      <w:pPr>
        <w:pStyle w:val="a3"/>
        <w:tabs>
          <w:tab w:val="clear" w:pos="4320"/>
          <w:tab w:val="clear" w:pos="8640"/>
        </w:tabs>
        <w:rPr>
          <w:rFonts w:ascii="微软雅黑" w:eastAsia="微软雅黑" w:hAnsi="微软雅黑"/>
          <w:b/>
          <w:bCs/>
          <w:sz w:val="20"/>
        </w:rPr>
      </w:pPr>
    </w:p>
    <w:p w14:paraId="01E53CE5" w14:textId="77777777" w:rsidR="00794B48" w:rsidRDefault="00794B48" w:rsidP="008F0929">
      <w:pPr>
        <w:pStyle w:val="a3"/>
        <w:tabs>
          <w:tab w:val="clear" w:pos="4320"/>
          <w:tab w:val="clear" w:pos="8640"/>
        </w:tabs>
        <w:rPr>
          <w:rFonts w:ascii="微软雅黑" w:eastAsia="微软雅黑" w:hAnsi="微软雅黑"/>
          <w:b/>
          <w:bCs/>
          <w:sz w:val="20"/>
        </w:rPr>
      </w:pPr>
    </w:p>
    <w:p w14:paraId="01E53CE6" w14:textId="35BFB94B" w:rsidR="00794B48" w:rsidRDefault="00794B48" w:rsidP="008F0929">
      <w:pPr>
        <w:pStyle w:val="a3"/>
        <w:tabs>
          <w:tab w:val="clear" w:pos="4320"/>
          <w:tab w:val="clear" w:pos="8640"/>
        </w:tabs>
        <w:rPr>
          <w:rFonts w:ascii="微软雅黑" w:eastAsia="微软雅黑" w:hAnsi="微软雅黑"/>
          <w:b/>
          <w:bCs/>
          <w:sz w:val="20"/>
        </w:rPr>
      </w:pPr>
    </w:p>
    <w:p w14:paraId="01E53CE7" w14:textId="173446D8" w:rsidR="00334B91" w:rsidRDefault="00334B91" w:rsidP="008F0929">
      <w:pPr>
        <w:pStyle w:val="a3"/>
        <w:tabs>
          <w:tab w:val="clear" w:pos="4320"/>
          <w:tab w:val="clear" w:pos="8640"/>
        </w:tabs>
        <w:rPr>
          <w:rFonts w:ascii="微软雅黑" w:eastAsia="微软雅黑" w:hAnsi="微软雅黑"/>
          <w:b/>
          <w:bCs/>
          <w:sz w:val="20"/>
        </w:rPr>
      </w:pPr>
    </w:p>
    <w:sectPr w:rsidR="00334B91" w:rsidSect="00615564">
      <w:headerReference w:type="default" r:id="rId32"/>
      <w:pgSz w:w="11907" w:h="16840" w:code="9"/>
      <w:pgMar w:top="862" w:right="1418" w:bottom="862" w:left="1418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53CFE" w14:textId="77777777" w:rsidR="003822E4" w:rsidRDefault="003822E4">
      <w:r>
        <w:separator/>
      </w:r>
    </w:p>
  </w:endnote>
  <w:endnote w:type="continuationSeparator" w:id="0">
    <w:p w14:paraId="01E53CFF" w14:textId="77777777" w:rsidR="003822E4" w:rsidRDefault="0038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53CFC" w14:textId="77777777" w:rsidR="003822E4" w:rsidRDefault="003822E4">
      <w:r>
        <w:separator/>
      </w:r>
    </w:p>
  </w:footnote>
  <w:footnote w:type="continuationSeparator" w:id="0">
    <w:p w14:paraId="01E53CFD" w14:textId="77777777" w:rsidR="003822E4" w:rsidRDefault="00382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53D00" w14:textId="77777777" w:rsidR="00491E7F" w:rsidRDefault="00491E7F">
    <w:pPr>
      <w:pStyle w:val="a3"/>
    </w:pPr>
  </w:p>
  <w:p w14:paraId="01E53D01" w14:textId="77777777" w:rsidR="00191081" w:rsidRDefault="00191081">
    <w:pPr>
      <w:pStyle w:val="a3"/>
    </w:pPr>
    <w:r w:rsidRPr="00766A4C">
      <w:rPr>
        <w:rFonts w:ascii="宋体"/>
        <w:noProof/>
        <w:sz w:val="20"/>
      </w:rPr>
      <w:drawing>
        <wp:inline distT="0" distB="0" distL="0" distR="0" wp14:anchorId="01E53D02" wp14:editId="01E53D03">
          <wp:extent cx="1314447" cy="204030"/>
          <wp:effectExtent l="0" t="0" r="0" b="0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" name="Picture 6" descr="默克密理博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4447" cy="204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12875"/>
    <w:multiLevelType w:val="hybridMultilevel"/>
    <w:tmpl w:val="A2923572"/>
    <w:lvl w:ilvl="0" w:tplc="D46E2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2C4B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346B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FEF6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18FB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528E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62C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66A6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BE7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1E"/>
    <w:rsid w:val="0001088C"/>
    <w:rsid w:val="000240A8"/>
    <w:rsid w:val="00033DEF"/>
    <w:rsid w:val="00045014"/>
    <w:rsid w:val="00050594"/>
    <w:rsid w:val="00051B12"/>
    <w:rsid w:val="00074C3A"/>
    <w:rsid w:val="00094A15"/>
    <w:rsid w:val="000B1C11"/>
    <w:rsid w:val="000C2C01"/>
    <w:rsid w:val="000E76C6"/>
    <w:rsid w:val="000E7F8B"/>
    <w:rsid w:val="00112F6D"/>
    <w:rsid w:val="00113B63"/>
    <w:rsid w:val="00120032"/>
    <w:rsid w:val="00133E7F"/>
    <w:rsid w:val="001350DB"/>
    <w:rsid w:val="00136D73"/>
    <w:rsid w:val="001419F8"/>
    <w:rsid w:val="001720F7"/>
    <w:rsid w:val="00177B5D"/>
    <w:rsid w:val="00186F05"/>
    <w:rsid w:val="0019042A"/>
    <w:rsid w:val="00191081"/>
    <w:rsid w:val="001A5D6A"/>
    <w:rsid w:val="001B1455"/>
    <w:rsid w:val="001C3B8D"/>
    <w:rsid w:val="001E0B8A"/>
    <w:rsid w:val="001E4672"/>
    <w:rsid w:val="001F5758"/>
    <w:rsid w:val="00206D18"/>
    <w:rsid w:val="0021697E"/>
    <w:rsid w:val="00226E11"/>
    <w:rsid w:val="00251E8A"/>
    <w:rsid w:val="00252CFF"/>
    <w:rsid w:val="00253EF6"/>
    <w:rsid w:val="00263464"/>
    <w:rsid w:val="002753D7"/>
    <w:rsid w:val="002A7AD3"/>
    <w:rsid w:val="002C2123"/>
    <w:rsid w:val="002F6950"/>
    <w:rsid w:val="00327BF7"/>
    <w:rsid w:val="00331265"/>
    <w:rsid w:val="00334B91"/>
    <w:rsid w:val="003353BE"/>
    <w:rsid w:val="00354AC9"/>
    <w:rsid w:val="003568BB"/>
    <w:rsid w:val="00356B2E"/>
    <w:rsid w:val="00364BA4"/>
    <w:rsid w:val="003822E4"/>
    <w:rsid w:val="003845CD"/>
    <w:rsid w:val="00394580"/>
    <w:rsid w:val="003A4C7B"/>
    <w:rsid w:val="003B5C85"/>
    <w:rsid w:val="003B7C3D"/>
    <w:rsid w:val="003C49B6"/>
    <w:rsid w:val="003D047D"/>
    <w:rsid w:val="003D1F9B"/>
    <w:rsid w:val="003E20E7"/>
    <w:rsid w:val="003E23D9"/>
    <w:rsid w:val="003E2C1E"/>
    <w:rsid w:val="003F1CD3"/>
    <w:rsid w:val="003F758E"/>
    <w:rsid w:val="0040256F"/>
    <w:rsid w:val="004176E3"/>
    <w:rsid w:val="00445A70"/>
    <w:rsid w:val="004477EA"/>
    <w:rsid w:val="00447BC7"/>
    <w:rsid w:val="00453034"/>
    <w:rsid w:val="00454968"/>
    <w:rsid w:val="004770E4"/>
    <w:rsid w:val="00491E7F"/>
    <w:rsid w:val="004A5F02"/>
    <w:rsid w:val="004A6BE0"/>
    <w:rsid w:val="004B1F99"/>
    <w:rsid w:val="004B3B1A"/>
    <w:rsid w:val="004B4FB1"/>
    <w:rsid w:val="004B6704"/>
    <w:rsid w:val="004C111A"/>
    <w:rsid w:val="004D663E"/>
    <w:rsid w:val="00513BE2"/>
    <w:rsid w:val="00533E90"/>
    <w:rsid w:val="00544048"/>
    <w:rsid w:val="00556C5E"/>
    <w:rsid w:val="005665AE"/>
    <w:rsid w:val="00574612"/>
    <w:rsid w:val="00592058"/>
    <w:rsid w:val="005B6075"/>
    <w:rsid w:val="005B75F2"/>
    <w:rsid w:val="005C29E6"/>
    <w:rsid w:val="005C5414"/>
    <w:rsid w:val="005D5FEA"/>
    <w:rsid w:val="005D76C8"/>
    <w:rsid w:val="005F25BC"/>
    <w:rsid w:val="00615564"/>
    <w:rsid w:val="00621195"/>
    <w:rsid w:val="006242E4"/>
    <w:rsid w:val="00635459"/>
    <w:rsid w:val="00644D62"/>
    <w:rsid w:val="00663D9A"/>
    <w:rsid w:val="006B6C81"/>
    <w:rsid w:val="006C4500"/>
    <w:rsid w:val="006D04DC"/>
    <w:rsid w:val="006D1F94"/>
    <w:rsid w:val="00700C20"/>
    <w:rsid w:val="00710825"/>
    <w:rsid w:val="00716366"/>
    <w:rsid w:val="00722F00"/>
    <w:rsid w:val="00736919"/>
    <w:rsid w:val="00743672"/>
    <w:rsid w:val="00780202"/>
    <w:rsid w:val="00783EE4"/>
    <w:rsid w:val="00794B48"/>
    <w:rsid w:val="00796F93"/>
    <w:rsid w:val="007A7266"/>
    <w:rsid w:val="007C395F"/>
    <w:rsid w:val="007D7387"/>
    <w:rsid w:val="007F0958"/>
    <w:rsid w:val="00815B7D"/>
    <w:rsid w:val="0083337E"/>
    <w:rsid w:val="0088443F"/>
    <w:rsid w:val="00893701"/>
    <w:rsid w:val="008A4DBB"/>
    <w:rsid w:val="008B5ABC"/>
    <w:rsid w:val="008D3800"/>
    <w:rsid w:val="008E39F6"/>
    <w:rsid w:val="008F0929"/>
    <w:rsid w:val="008F0DD2"/>
    <w:rsid w:val="0092673C"/>
    <w:rsid w:val="009453B8"/>
    <w:rsid w:val="009818BA"/>
    <w:rsid w:val="009875F5"/>
    <w:rsid w:val="009B46EB"/>
    <w:rsid w:val="009C7EE1"/>
    <w:rsid w:val="009E1DF0"/>
    <w:rsid w:val="009E5B27"/>
    <w:rsid w:val="009F461A"/>
    <w:rsid w:val="00A16419"/>
    <w:rsid w:val="00A164BE"/>
    <w:rsid w:val="00A369AF"/>
    <w:rsid w:val="00A5487F"/>
    <w:rsid w:val="00A55B60"/>
    <w:rsid w:val="00A6258B"/>
    <w:rsid w:val="00A74796"/>
    <w:rsid w:val="00A861C3"/>
    <w:rsid w:val="00AA06D8"/>
    <w:rsid w:val="00AB55D9"/>
    <w:rsid w:val="00B03C8D"/>
    <w:rsid w:val="00B10022"/>
    <w:rsid w:val="00B26AC9"/>
    <w:rsid w:val="00B31558"/>
    <w:rsid w:val="00B31C5E"/>
    <w:rsid w:val="00B36452"/>
    <w:rsid w:val="00B517C3"/>
    <w:rsid w:val="00B64DC6"/>
    <w:rsid w:val="00B67971"/>
    <w:rsid w:val="00B7086E"/>
    <w:rsid w:val="00B77DA1"/>
    <w:rsid w:val="00B865EF"/>
    <w:rsid w:val="00B919E5"/>
    <w:rsid w:val="00B94497"/>
    <w:rsid w:val="00BB5168"/>
    <w:rsid w:val="00BB6954"/>
    <w:rsid w:val="00BC7A2F"/>
    <w:rsid w:val="00BD4056"/>
    <w:rsid w:val="00BE3D2D"/>
    <w:rsid w:val="00BE61DB"/>
    <w:rsid w:val="00C0405D"/>
    <w:rsid w:val="00C12C59"/>
    <w:rsid w:val="00C226BB"/>
    <w:rsid w:val="00C34440"/>
    <w:rsid w:val="00C405A5"/>
    <w:rsid w:val="00C534FA"/>
    <w:rsid w:val="00C61B5C"/>
    <w:rsid w:val="00C64113"/>
    <w:rsid w:val="00C776F3"/>
    <w:rsid w:val="00C82F7C"/>
    <w:rsid w:val="00C854DE"/>
    <w:rsid w:val="00CA5AB7"/>
    <w:rsid w:val="00CA634C"/>
    <w:rsid w:val="00CC3ED7"/>
    <w:rsid w:val="00CC6876"/>
    <w:rsid w:val="00CE3FAA"/>
    <w:rsid w:val="00CF333E"/>
    <w:rsid w:val="00CF3BAB"/>
    <w:rsid w:val="00D64A58"/>
    <w:rsid w:val="00D75E81"/>
    <w:rsid w:val="00DA404A"/>
    <w:rsid w:val="00DC3C34"/>
    <w:rsid w:val="00E006E0"/>
    <w:rsid w:val="00E1222B"/>
    <w:rsid w:val="00E17D76"/>
    <w:rsid w:val="00E25960"/>
    <w:rsid w:val="00E33D60"/>
    <w:rsid w:val="00E43479"/>
    <w:rsid w:val="00E7058F"/>
    <w:rsid w:val="00E865FD"/>
    <w:rsid w:val="00E918F5"/>
    <w:rsid w:val="00EB5A45"/>
    <w:rsid w:val="00EC0DB5"/>
    <w:rsid w:val="00EC7363"/>
    <w:rsid w:val="00EE449D"/>
    <w:rsid w:val="00EE51E4"/>
    <w:rsid w:val="00EE6829"/>
    <w:rsid w:val="00EE6ED4"/>
    <w:rsid w:val="00EF640C"/>
    <w:rsid w:val="00EF7F5B"/>
    <w:rsid w:val="00F25ACD"/>
    <w:rsid w:val="00F42A84"/>
    <w:rsid w:val="00F61F77"/>
    <w:rsid w:val="00F65508"/>
    <w:rsid w:val="00F65A55"/>
    <w:rsid w:val="00F7301E"/>
    <w:rsid w:val="00F8704A"/>
    <w:rsid w:val="00F94BFE"/>
    <w:rsid w:val="00FA2D83"/>
    <w:rsid w:val="00FA74EE"/>
    <w:rsid w:val="00FB281E"/>
    <w:rsid w:val="00FD5515"/>
    <w:rsid w:val="00F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  <w14:docId w14:val="01E53CBB"/>
  <w15:docId w15:val="{A06AA544-2531-434F-B6D2-963BE503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宋体" w:hAnsi="宋体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qFormat/>
    <w:pPr>
      <w:tabs>
        <w:tab w:val="center" w:pos="4320"/>
        <w:tab w:val="right" w:pos="8640"/>
      </w:tabs>
    </w:pPr>
  </w:style>
  <w:style w:type="character" w:customStyle="1" w:styleId="a4">
    <w:name w:val="页眉 字符"/>
    <w:link w:val="a3"/>
    <w:uiPriority w:val="99"/>
    <w:rsid w:val="00120032"/>
    <w:rPr>
      <w:sz w:val="24"/>
      <w:szCs w:val="24"/>
    </w:rPr>
  </w:style>
  <w:style w:type="character" w:styleId="a7">
    <w:name w:val="page number"/>
    <w:basedOn w:val="a0"/>
    <w:semiHidden/>
  </w:style>
  <w:style w:type="character" w:styleId="a8">
    <w:name w:val="Hyperlink"/>
    <w:uiPriority w:val="99"/>
    <w:unhideWhenUsed/>
    <w:rsid w:val="00CA5AB7"/>
    <w:rPr>
      <w:color w:val="0000FF"/>
      <w:u w:val="single"/>
    </w:rPr>
  </w:style>
  <w:style w:type="character" w:customStyle="1" w:styleId="apple-converted-space">
    <w:name w:val="apple-converted-space"/>
    <w:rsid w:val="00CA5AB7"/>
  </w:style>
  <w:style w:type="character" w:customStyle="1" w:styleId="il">
    <w:name w:val="il"/>
    <w:rsid w:val="00CA5AB7"/>
  </w:style>
  <w:style w:type="paragraph" w:styleId="a9">
    <w:name w:val="Balloon Text"/>
    <w:basedOn w:val="a"/>
    <w:link w:val="aa"/>
    <w:uiPriority w:val="99"/>
    <w:semiHidden/>
    <w:unhideWhenUsed/>
    <w:rsid w:val="00B94497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B94497"/>
    <w:rPr>
      <w:sz w:val="18"/>
      <w:szCs w:val="18"/>
    </w:rPr>
  </w:style>
  <w:style w:type="character" w:customStyle="1" w:styleId="a6">
    <w:name w:val="页脚 字符"/>
    <w:link w:val="a5"/>
    <w:uiPriority w:val="99"/>
    <w:rsid w:val="00B94497"/>
    <w:rPr>
      <w:sz w:val="24"/>
      <w:szCs w:val="24"/>
    </w:rPr>
  </w:style>
  <w:style w:type="table" w:styleId="ab">
    <w:name w:val="Table Grid"/>
    <w:basedOn w:val="a1"/>
    <w:uiPriority w:val="59"/>
    <w:rsid w:val="00F4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B7C3D"/>
    <w:rPr>
      <w:rFonts w:asciiTheme="minorHAnsi" w:eastAsiaTheme="minorHAnsi" w:hAnsiTheme="minorHAnsi" w:cstheme="minorBidi"/>
      <w:color w:val="2F2F2F" w:themeColor="text2"/>
      <w:lang w:eastAsia="en-US"/>
    </w:rPr>
  </w:style>
  <w:style w:type="character" w:styleId="ad">
    <w:name w:val="Placeholder Text"/>
    <w:basedOn w:val="a0"/>
    <w:uiPriority w:val="99"/>
    <w:semiHidden/>
    <w:rsid w:val="00331265"/>
    <w:rPr>
      <w:color w:val="808080"/>
    </w:rPr>
  </w:style>
  <w:style w:type="table" w:styleId="ae">
    <w:name w:val="Light Shading"/>
    <w:basedOn w:val="a1"/>
    <w:uiPriority w:val="60"/>
    <w:rsid w:val="00113B6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">
    <w:name w:val="Title"/>
    <w:basedOn w:val="a"/>
    <w:next w:val="a"/>
    <w:link w:val="af0"/>
    <w:uiPriority w:val="10"/>
    <w:qFormat/>
    <w:rsid w:val="004B3B1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0">
    <w:name w:val="标题 字符"/>
    <w:basedOn w:val="a0"/>
    <w:link w:val="af"/>
    <w:uiPriority w:val="10"/>
    <w:rsid w:val="004B3B1A"/>
    <w:rPr>
      <w:rFonts w:asciiTheme="majorHAnsi" w:hAnsiTheme="majorHAnsi" w:cstheme="majorBidi"/>
      <w:b/>
      <w:bCs/>
      <w:sz w:val="32"/>
      <w:szCs w:val="32"/>
    </w:rPr>
  </w:style>
  <w:style w:type="character" w:styleId="af1">
    <w:name w:val="Intense Emphasis"/>
    <w:basedOn w:val="a0"/>
    <w:uiPriority w:val="21"/>
    <w:qFormat/>
    <w:rsid w:val="004B3B1A"/>
    <w:rPr>
      <w:b/>
      <w:bCs/>
      <w:i/>
      <w:iCs/>
      <w:color w:val="918415" w:themeColor="accent1"/>
    </w:rPr>
  </w:style>
  <w:style w:type="character" w:styleId="af2">
    <w:name w:val="Strong"/>
    <w:basedOn w:val="a0"/>
    <w:uiPriority w:val="22"/>
    <w:qFormat/>
    <w:rsid w:val="004B3B1A"/>
    <w:rPr>
      <w:b/>
      <w:bCs/>
    </w:rPr>
  </w:style>
  <w:style w:type="character" w:styleId="af3">
    <w:name w:val="Unresolved Mention"/>
    <w:basedOn w:val="a0"/>
    <w:uiPriority w:val="99"/>
    <w:semiHidden/>
    <w:unhideWhenUsed/>
    <w:rsid w:val="0021697E"/>
    <w:rPr>
      <w:color w:val="808080"/>
      <w:shd w:val="clear" w:color="auto" w:fill="E6E6E6"/>
    </w:rPr>
  </w:style>
  <w:style w:type="paragraph" w:styleId="af4">
    <w:name w:val="List Paragraph"/>
    <w:basedOn w:val="a"/>
    <w:uiPriority w:val="34"/>
    <w:qFormat/>
    <w:rsid w:val="00794B48"/>
    <w:pPr>
      <w:ind w:firstLineChars="200" w:firstLine="420"/>
    </w:pPr>
    <w:rPr>
      <w:rFonts w:ascii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8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暗香扑面">
      <a:dk1>
        <a:sysClr val="windowText" lastClr="000000"/>
      </a:dk1>
      <a:lt1>
        <a:sysClr val="window" lastClr="FFFFFF"/>
      </a:lt1>
      <a:dk2>
        <a:srgbClr val="2F2F2F"/>
      </a:dk2>
      <a:lt2>
        <a:srgbClr val="FFFFF4"/>
      </a:lt2>
      <a:accent1>
        <a:srgbClr val="918415"/>
      </a:accent1>
      <a:accent2>
        <a:srgbClr val="C47546"/>
      </a:accent2>
      <a:accent3>
        <a:srgbClr val="AFB591"/>
      </a:accent3>
      <a:accent4>
        <a:srgbClr val="B9945B"/>
      </a:accent4>
      <a:accent5>
        <a:srgbClr val="85ADBC"/>
      </a:accent5>
      <a:accent6>
        <a:srgbClr val="E5B440"/>
      </a:accent6>
      <a:hlink>
        <a:srgbClr val="00D5D5"/>
      </a:hlink>
      <a:folHlink>
        <a:srgbClr val="DD00D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prstDash val="sysDash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1D498-5C16-4B6F-951E-5576D4DD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发票处理意见表（内部使用）</vt:lpstr>
    </vt:vector>
  </TitlesOfParts>
  <Company>Sigma-Aldrich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发票处理意见表（内部使用）</dc:title>
  <dc:creator>vchen</dc:creator>
  <cp:lastModifiedBy>Ke Yang</cp:lastModifiedBy>
  <cp:revision>3</cp:revision>
  <cp:lastPrinted>2019-05-06T06:04:00Z</cp:lastPrinted>
  <dcterms:created xsi:type="dcterms:W3CDTF">2019-10-29T06:12:00Z</dcterms:created>
  <dcterms:modified xsi:type="dcterms:W3CDTF">2021-02-01T02:55:00Z</dcterms:modified>
</cp:coreProperties>
</file>